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8B29" w14:textId="04D41763" w:rsidR="001C1EC2" w:rsidRDefault="001C1EC2" w:rsidP="001C1EC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Datatypes &amp; </w:t>
      </w:r>
      <w:r w:rsidRPr="001C1EC2">
        <w:rPr>
          <w:rFonts w:ascii="Verdana" w:hAnsi="Verdana"/>
          <w:b/>
          <w:bCs/>
          <w:color w:val="FF0000"/>
          <w:sz w:val="28"/>
          <w:szCs w:val="28"/>
        </w:rPr>
        <w:t>Literals</w:t>
      </w:r>
    </w:p>
    <w:p w14:paraId="5791EF01" w14:textId="44B1460D" w:rsidR="001C1EC2" w:rsidRPr="001C1EC2" w:rsidRDefault="001C1EC2" w:rsidP="001C1EC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11-03-2025</w:t>
      </w:r>
    </w:p>
    <w:p w14:paraId="40076E60" w14:textId="1CC7E028" w:rsidR="001C1EC2" w:rsidRPr="001C1EC2" w:rsidRDefault="001C1EC2" w:rsidP="001C1EC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1C1EC2">
        <w:rPr>
          <w:rFonts w:ascii="Verdana" w:hAnsi="Verdana"/>
          <w:b/>
          <w:bCs/>
          <w:color w:val="FF0000"/>
          <w:sz w:val="28"/>
          <w:szCs w:val="28"/>
        </w:rPr>
        <w:t>====</w:t>
      </w: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  <w:r w:rsidRPr="001C1EC2"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7822217A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1) number</w:t>
      </w:r>
    </w:p>
    <w:p w14:paraId="506B45E6" w14:textId="616A2FC9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</w:t>
      </w:r>
      <w:r w:rsidRPr="001C1EC2">
        <w:rPr>
          <w:rFonts w:ascii="Verdana" w:hAnsi="Verdana"/>
          <w:color w:val="FF0000"/>
          <w:sz w:val="28"/>
          <w:szCs w:val="28"/>
        </w:rPr>
        <w:t>----</w:t>
      </w:r>
      <w:r w:rsidRPr="001C1EC2">
        <w:rPr>
          <w:rFonts w:ascii="Verdana" w:hAnsi="Verdana"/>
          <w:color w:val="FF0000"/>
          <w:sz w:val="28"/>
          <w:szCs w:val="28"/>
        </w:rPr>
        <w:t>-</w:t>
      </w:r>
    </w:p>
    <w:p w14:paraId="3E6556B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it is one of the datatype in oracle</w:t>
      </w:r>
    </w:p>
    <w:p w14:paraId="50BC228A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to make represent whole numbers or floating-point values/fractional values/decimal values, we can use "number" type in oracle.</w:t>
      </w:r>
    </w:p>
    <w:p w14:paraId="5C85D83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Whole numbers: 10, -10, 100,200,300, etc.</w:t>
      </w:r>
    </w:p>
    <w:p w14:paraId="15C52FF2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fractional numbers: 0.001, 1.098 etc.</w:t>
      </w:r>
    </w:p>
    <w:p w14:paraId="48CD0897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there are two ways to define number literals:</w:t>
      </w:r>
    </w:p>
    <w:p w14:paraId="7CCF731A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1) number(size)</w:t>
      </w:r>
    </w:p>
    <w:p w14:paraId="3D7F9C04" w14:textId="0CCF078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  <w:t>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63910AC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Ex: studentId number(6);</w:t>
      </w:r>
    </w:p>
    <w:p w14:paraId="4E56B55A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1</w:t>
      </w:r>
    </w:p>
    <w:p w14:paraId="6F7827B7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10, 121, 1023, 12345, 765432</w:t>
      </w:r>
    </w:p>
    <w:p w14:paraId="6F989881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2) number</w:t>
      </w:r>
    </w:p>
    <w:p w14:paraId="4C1F84F9" w14:textId="3EB76E39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  <w:t>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703D24E3" w14:textId="1E0C5514" w:rsid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customerId number;</w:t>
      </w:r>
    </w:p>
    <w:p w14:paraId="5A28A7F9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74BD0FE6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3) number(precision, size)</w:t>
      </w:r>
    </w:p>
    <w:p w14:paraId="1417D914" w14:textId="33498472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  <w:t>--------------------------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71EF84BE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Ex: salary 59987.99</w:t>
      </w:r>
    </w:p>
    <w:p w14:paraId="0CC45AD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here:</w:t>
      </w:r>
    </w:p>
    <w:p w14:paraId="63DEDB9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lastRenderedPageBreak/>
        <w:tab/>
      </w:r>
      <w:r w:rsidRPr="001C1EC2">
        <w:rPr>
          <w:rFonts w:ascii="Verdana" w:hAnsi="Verdana"/>
          <w:sz w:val="28"/>
          <w:szCs w:val="28"/>
        </w:rPr>
        <w:tab/>
        <w:t>number of digits before decimal point ==&gt; precision</w:t>
      </w:r>
    </w:p>
    <w:p w14:paraId="779A89F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number of digits after the decimal point ==&gt; size</w:t>
      </w:r>
    </w:p>
    <w:p w14:paraId="7EAABFD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employeeSalary number(6,2);</w:t>
      </w:r>
    </w:p>
    <w:p w14:paraId="778E541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29339.10;</w:t>
      </w:r>
    </w:p>
    <w:p w14:paraId="2A3E324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100000.9;</w:t>
      </w:r>
    </w:p>
    <w:p w14:paraId="2F1CBCB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</w:p>
    <w:p w14:paraId="7C80A546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decimal digit vs decimal value</w:t>
      </w:r>
    </w:p>
    <w:p w14:paraId="6E5164BD" w14:textId="6B6F5F5F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-------------------------------</w:t>
      </w:r>
      <w:r>
        <w:rPr>
          <w:rFonts w:ascii="Verdana" w:hAnsi="Verdana"/>
          <w:sz w:val="28"/>
          <w:szCs w:val="28"/>
        </w:rPr>
        <w:t>--</w:t>
      </w:r>
    </w:p>
    <w:p w14:paraId="43929FA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12.234</w:t>
      </w:r>
    </w:p>
    <w:p w14:paraId="6B044A72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here:</w:t>
      </w:r>
    </w:p>
    <w:p w14:paraId="1EA8E3C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12 ==&gt; decimal number formed with two decimal digits 1 and2</w:t>
      </w:r>
    </w:p>
    <w:p w14:paraId="50367C7E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.234 ==&gt; decimal value</w:t>
      </w:r>
    </w:p>
    <w:p w14:paraId="5552C0A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62B54FBC" w14:textId="5F457B92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 xml:space="preserve">2) </w:t>
      </w:r>
      <w:r w:rsidRPr="001C1EC2">
        <w:rPr>
          <w:rFonts w:ascii="Verdana" w:hAnsi="Verdana"/>
          <w:color w:val="FF0000"/>
          <w:sz w:val="28"/>
          <w:szCs w:val="28"/>
        </w:rPr>
        <w:t>Alphabet:</w:t>
      </w:r>
    </w:p>
    <w:p w14:paraId="60C0B84F" w14:textId="27549373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</w:t>
      </w:r>
      <w:r w:rsidRPr="001C1EC2">
        <w:rPr>
          <w:rFonts w:ascii="Verdana" w:hAnsi="Verdana"/>
          <w:color w:val="FF0000"/>
          <w:sz w:val="28"/>
          <w:szCs w:val="28"/>
        </w:rPr>
        <w:t>----</w:t>
      </w:r>
      <w:r w:rsidRPr="001C1EC2">
        <w:rPr>
          <w:rFonts w:ascii="Verdana" w:hAnsi="Verdana"/>
          <w:color w:val="FF0000"/>
          <w:sz w:val="28"/>
          <w:szCs w:val="28"/>
        </w:rPr>
        <w:t>------</w:t>
      </w:r>
      <w:r w:rsidRPr="001C1EC2">
        <w:rPr>
          <w:rFonts w:ascii="Verdana" w:hAnsi="Verdana"/>
          <w:color w:val="FF0000"/>
          <w:sz w:val="28"/>
          <w:szCs w:val="28"/>
        </w:rPr>
        <w:t>--</w:t>
      </w:r>
    </w:p>
    <w:p w14:paraId="5C6BA6C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-&gt; three types:</w:t>
      </w:r>
    </w:p>
    <w:p w14:paraId="28EB338F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1) char(size)</w:t>
      </w:r>
    </w:p>
    <w:p w14:paraId="6225BF0D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ab/>
        <w:t>-------------</w:t>
      </w:r>
    </w:p>
    <w:p w14:paraId="5D1F4836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when we want to define the text with the range of characters from 1 to 2000, we can use "char(size)".</w:t>
      </w:r>
    </w:p>
    <w:p w14:paraId="14222E7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Ex: name char(50);</w:t>
      </w:r>
    </w:p>
    <w:p w14:paraId="7E5C4AF6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"Ramesh" ==&gt; 6</w:t>
      </w:r>
    </w:p>
    <w:p w14:paraId="35B4BC2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when we want to define the text in static passion/way, we can use "char(size)".</w:t>
      </w:r>
    </w:p>
    <w:p w14:paraId="71A1DBB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lastRenderedPageBreak/>
        <w:tab/>
        <w:t>from the above example,</w:t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</w:p>
    <w:p w14:paraId="6977996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name has the total capacity of '50'</w:t>
      </w:r>
      <w:r w:rsidRPr="001C1EC2">
        <w:rPr>
          <w:rFonts w:ascii="Verdana" w:hAnsi="Verdana"/>
          <w:sz w:val="28"/>
          <w:szCs w:val="28"/>
        </w:rPr>
        <w:tab/>
      </w:r>
    </w:p>
    <w:p w14:paraId="2C450A04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but we have assigned a value with '6'</w:t>
      </w:r>
      <w:r w:rsidRPr="001C1EC2">
        <w:rPr>
          <w:rFonts w:ascii="Verdana" w:hAnsi="Verdana"/>
          <w:sz w:val="28"/>
          <w:szCs w:val="28"/>
        </w:rPr>
        <w:tab/>
      </w:r>
    </w:p>
    <w:p w14:paraId="6F9E101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remaining are : 44 ==&gt; wastage of memory.</w:t>
      </w:r>
    </w:p>
    <w:p w14:paraId="1DDD58D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4FA61961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2) varchar(size)</w:t>
      </w:r>
    </w:p>
    <w:p w14:paraId="32287FF2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ab/>
        <w:t>-----------------</w:t>
      </w:r>
    </w:p>
    <w:p w14:paraId="56C13B5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Ex: employeeName varchar(50);</w:t>
      </w:r>
    </w:p>
    <w:p w14:paraId="4E0F0719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"Sharath"</w:t>
      </w:r>
    </w:p>
    <w:p w14:paraId="3190194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when we need to define the text dynamically, we can use "varchar(size)"</w:t>
      </w:r>
    </w:p>
    <w:p w14:paraId="0026B8C6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1 - 4000 characters</w:t>
      </w:r>
    </w:p>
    <w:p w14:paraId="688B40B2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no memory wastage</w:t>
      </w:r>
    </w:p>
    <w:p w14:paraId="413DD26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SQL datatype</w:t>
      </w:r>
    </w:p>
    <w:p w14:paraId="7BBE2E5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4A0550F2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>3) varchar2(size)</w:t>
      </w:r>
    </w:p>
    <w:p w14:paraId="48FF1F5E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ab/>
        <w:t>-----------------</w:t>
      </w:r>
    </w:p>
    <w:p w14:paraId="7E632F9D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 standard datatype of Oracle</w:t>
      </w:r>
    </w:p>
    <w:p w14:paraId="3E268B67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sz w:val="28"/>
          <w:szCs w:val="28"/>
        </w:rPr>
        <w:tab/>
        <w:t>-&gt;same as the varchar(size)</w:t>
      </w:r>
    </w:p>
    <w:p w14:paraId="67BEC18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1C12A94A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3) date:</w:t>
      </w:r>
    </w:p>
    <w:p w14:paraId="12F5488A" w14:textId="69979CA8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66EC82A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command:</w:t>
      </w:r>
    </w:p>
    <w:p w14:paraId="1A5CA36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--------</w:t>
      </w:r>
    </w:p>
    <w:p w14:paraId="6EF44C86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</w:r>
      <w:r w:rsidRPr="001C1EC2">
        <w:rPr>
          <w:rFonts w:ascii="Verdana" w:hAnsi="Verdana"/>
          <w:color w:val="FF0000"/>
          <w:sz w:val="28"/>
          <w:szCs w:val="28"/>
        </w:rPr>
        <w:t xml:space="preserve">select sysdate from dual; </w:t>
      </w:r>
      <w:r w:rsidRPr="001C1EC2">
        <w:rPr>
          <w:rFonts w:ascii="Verdana" w:hAnsi="Verdana"/>
          <w:sz w:val="28"/>
          <w:szCs w:val="28"/>
        </w:rPr>
        <w:t>==&gt; default date format</w:t>
      </w:r>
    </w:p>
    <w:p w14:paraId="2D28A8CB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0BE02DD2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the default date format of Oracle is:</w:t>
      </w:r>
    </w:p>
    <w:p w14:paraId="324A7C0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"dd-MON-yy"</w:t>
      </w:r>
    </w:p>
    <w:p w14:paraId="6E83D401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ex: dateOfJoin date;</w:t>
      </w:r>
    </w:p>
    <w:p w14:paraId="5269198E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"11-Mar-25"</w:t>
      </w:r>
    </w:p>
    <w:p w14:paraId="25064BB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7D93208A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4) Time stamp:</w:t>
      </w:r>
    </w:p>
    <w:p w14:paraId="10543A68" w14:textId="77B1076F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--------------</w:t>
      </w:r>
      <w:r w:rsidRPr="001C1EC2">
        <w:rPr>
          <w:rFonts w:ascii="Verdana" w:hAnsi="Verdana"/>
          <w:color w:val="FF0000"/>
          <w:sz w:val="28"/>
          <w:szCs w:val="28"/>
        </w:rPr>
        <w:t>---</w:t>
      </w:r>
    </w:p>
    <w:p w14:paraId="0A516D6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it is the combination of date and time.</w:t>
      </w:r>
    </w:p>
    <w:p w14:paraId="70DE6559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default format for time stamp is:</w:t>
      </w:r>
    </w:p>
    <w:p w14:paraId="1EE3073D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ab/>
        <w:t>"dd-Mon-yy HH:MM:SS";</w:t>
      </w:r>
    </w:p>
    <w:p w14:paraId="0699650A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45C5D4C0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5) Special Datatypes:</w:t>
      </w:r>
    </w:p>
    <w:p w14:paraId="517F925B" w14:textId="6F53621D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---------------------</w:t>
      </w:r>
      <w:r w:rsidRPr="001C1EC2">
        <w:rPr>
          <w:rFonts w:ascii="Verdana" w:hAnsi="Verdana"/>
          <w:color w:val="FF0000"/>
          <w:sz w:val="28"/>
          <w:szCs w:val="28"/>
        </w:rPr>
        <w:t>----</w:t>
      </w:r>
    </w:p>
    <w:p w14:paraId="261E8746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clob ==&gt; Character Large Object</w:t>
      </w:r>
    </w:p>
    <w:p w14:paraId="7C385694" w14:textId="5877C808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--------------------------------</w:t>
      </w:r>
      <w:r w:rsidRPr="001C1EC2">
        <w:rPr>
          <w:rFonts w:ascii="Verdana" w:hAnsi="Verdana"/>
          <w:color w:val="FF0000"/>
          <w:sz w:val="28"/>
          <w:szCs w:val="28"/>
        </w:rPr>
        <w:t>------</w:t>
      </w:r>
    </w:p>
    <w:p w14:paraId="185E56EA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size : 1GB to 4GB</w:t>
      </w:r>
    </w:p>
    <w:p w14:paraId="76391F41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Ex: Google Reviews</w:t>
      </w:r>
    </w:p>
    <w:p w14:paraId="0870EF10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where we can store with large amount of text, we can use "clob".</w:t>
      </w:r>
    </w:p>
    <w:p w14:paraId="6F8FE26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7DED359F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blob ==&gt; Binary Large Object</w:t>
      </w:r>
    </w:p>
    <w:p w14:paraId="102F1B90" w14:textId="11B9021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----------------------------</w:t>
      </w:r>
      <w:r w:rsidRPr="001C1EC2">
        <w:rPr>
          <w:rFonts w:ascii="Verdana" w:hAnsi="Verdana"/>
          <w:color w:val="FF0000"/>
          <w:sz w:val="28"/>
          <w:szCs w:val="28"/>
        </w:rPr>
        <w:t>------</w:t>
      </w:r>
    </w:p>
    <w:p w14:paraId="7A410E1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size: 1GB to 4GB</w:t>
      </w:r>
    </w:p>
    <w:p w14:paraId="2CC6A40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Ex: Naukri</w:t>
      </w:r>
    </w:p>
    <w:p w14:paraId="5B90984F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lastRenderedPageBreak/>
        <w:t>upload resume</w:t>
      </w:r>
    </w:p>
    <w:p w14:paraId="552FE5C4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298E6C97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-&gt; when we want to deal with files like: PDFs, .doc, .docx, audio, video etc.</w:t>
      </w:r>
    </w:p>
    <w:p w14:paraId="57E8B545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157EFECC" w14:textId="77777777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bfile ==&gt; Binary File</w:t>
      </w:r>
    </w:p>
    <w:p w14:paraId="44018CB6" w14:textId="13C98076" w:rsidR="001C1EC2" w:rsidRPr="001C1EC2" w:rsidRDefault="001C1EC2" w:rsidP="001C1EC2">
      <w:pPr>
        <w:jc w:val="both"/>
        <w:rPr>
          <w:rFonts w:ascii="Verdana" w:hAnsi="Verdana"/>
          <w:color w:val="FF0000"/>
          <w:sz w:val="28"/>
          <w:szCs w:val="28"/>
        </w:rPr>
      </w:pPr>
      <w:r w:rsidRPr="001C1EC2">
        <w:rPr>
          <w:rFonts w:ascii="Verdana" w:hAnsi="Verdana"/>
          <w:color w:val="FF0000"/>
          <w:sz w:val="28"/>
          <w:szCs w:val="28"/>
        </w:rPr>
        <w:t>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0A7FE93A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  <w:r w:rsidRPr="001C1EC2">
        <w:rPr>
          <w:rFonts w:ascii="Verdana" w:hAnsi="Verdana"/>
          <w:sz w:val="28"/>
          <w:szCs w:val="28"/>
        </w:rPr>
        <w:t>size: 1 GB to 4GB</w:t>
      </w:r>
    </w:p>
    <w:p w14:paraId="68231801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255CD893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75ED3CB1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293E4278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5488CC49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1F11EC6E" w14:textId="77777777" w:rsidR="001C1EC2" w:rsidRPr="001C1EC2" w:rsidRDefault="001C1EC2" w:rsidP="001C1EC2">
      <w:pPr>
        <w:jc w:val="both"/>
        <w:rPr>
          <w:rFonts w:ascii="Verdana" w:hAnsi="Verdana"/>
          <w:sz w:val="28"/>
          <w:szCs w:val="28"/>
        </w:rPr>
      </w:pPr>
    </w:p>
    <w:p w14:paraId="37E1A107" w14:textId="77777777" w:rsidR="00202740" w:rsidRPr="001C1EC2" w:rsidRDefault="00202740" w:rsidP="001C1EC2">
      <w:pPr>
        <w:jc w:val="both"/>
        <w:rPr>
          <w:rFonts w:ascii="Verdana" w:hAnsi="Verdana"/>
          <w:sz w:val="28"/>
          <w:szCs w:val="28"/>
        </w:rPr>
      </w:pPr>
    </w:p>
    <w:sectPr w:rsidR="00202740" w:rsidRPr="001C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6"/>
    <w:rsid w:val="00061AB3"/>
    <w:rsid w:val="001C1EC2"/>
    <w:rsid w:val="00202740"/>
    <w:rsid w:val="00C8143E"/>
    <w:rsid w:val="00E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6661"/>
  <w15:chartTrackingRefBased/>
  <w15:docId w15:val="{108F2054-F8FF-4A19-9802-032F37A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2025-03-11T09:50:00Z</dcterms:created>
  <dcterms:modified xsi:type="dcterms:W3CDTF">2025-03-11T09:54:00Z</dcterms:modified>
</cp:coreProperties>
</file>